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57" w:rsidRPr="00EB7C53" w:rsidRDefault="00FC6676" w:rsidP="00B31D57">
      <w:pPr>
        <w:rPr>
          <w:rFonts w:ascii="Arial" w:hAnsi="Arial" w:cs="Arial"/>
          <w:b/>
          <w:color w:val="333333"/>
          <w:sz w:val="36"/>
          <w:szCs w:val="36"/>
        </w:rPr>
      </w:pPr>
      <w:r>
        <w:rPr>
          <w:rFonts w:ascii="Arial" w:hAnsi="Arial" w:cs="Arial"/>
          <w:b/>
          <w:noProof/>
          <w:color w:val="333333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374650</wp:posOffset>
            </wp:positionV>
            <wp:extent cx="1507490" cy="1647190"/>
            <wp:effectExtent l="19050" t="0" r="0" b="0"/>
            <wp:wrapTight wrapText="bothSides">
              <wp:wrapPolygon edited="0">
                <wp:start x="-273" y="0"/>
                <wp:lineTo x="-273" y="21234"/>
                <wp:lineTo x="21564" y="21234"/>
                <wp:lineTo x="21564" y="0"/>
                <wp:lineTo x="-273" y="0"/>
              </wp:wrapPolygon>
            </wp:wrapTight>
            <wp:docPr id="3" name="图片 3" descr="Screen Shot 2015-04-12 at 4.13.22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5" descr="Screen Shot 2015-04-12 at 4.13.22 pm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D57" w:rsidRPr="00EB7C53">
        <w:rPr>
          <w:rFonts w:ascii="Arial" w:hAnsi="Arial" w:cs="Arial"/>
          <w:b/>
          <w:noProof/>
          <w:color w:val="333333"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-152400</wp:posOffset>
            </wp:positionV>
            <wp:extent cx="2095500" cy="647700"/>
            <wp:effectExtent l="19050" t="0" r="0" b="0"/>
            <wp:wrapTight wrapText="bothSides">
              <wp:wrapPolygon edited="0">
                <wp:start x="3535" y="1906"/>
                <wp:lineTo x="1375" y="4447"/>
                <wp:lineTo x="-196" y="8894"/>
                <wp:lineTo x="-196" y="13976"/>
                <wp:lineTo x="1375" y="19059"/>
                <wp:lineTo x="1964" y="19059"/>
                <wp:lineTo x="3142" y="19059"/>
                <wp:lineTo x="20618" y="19059"/>
                <wp:lineTo x="21600" y="18424"/>
                <wp:lineTo x="21600" y="5718"/>
                <wp:lineTo x="4516" y="1906"/>
                <wp:lineTo x="3535" y="1906"/>
              </wp:wrapPolygon>
            </wp:wrapTight>
            <wp:docPr id="4" name="图片 4" descr="EEWOW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2" descr="EEWOW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1D57">
        <w:rPr>
          <w:rFonts w:ascii="Arial" w:hAnsi="Arial" w:cs="Arial" w:hint="eastAsia"/>
          <w:b/>
          <w:color w:val="333333"/>
          <w:sz w:val="36"/>
          <w:szCs w:val="36"/>
        </w:rPr>
        <w:t>整合</w:t>
      </w:r>
      <w:r w:rsidR="00B31D57" w:rsidRPr="00EB7C53">
        <w:rPr>
          <w:rFonts w:ascii="Arial" w:hAnsi="Arial" w:cs="Arial" w:hint="eastAsia"/>
          <w:b/>
          <w:color w:val="333333"/>
          <w:sz w:val="36"/>
          <w:szCs w:val="36"/>
        </w:rPr>
        <w:t>论文写作平台</w:t>
      </w:r>
    </w:p>
    <w:p w:rsidR="00B31D57" w:rsidRDefault="00B31D57" w:rsidP="00B31D57">
      <w:pPr>
        <w:rPr>
          <w:rFonts w:ascii="Arial" w:hAnsi="Arial" w:cs="Arial"/>
          <w:color w:val="333333"/>
          <w:sz w:val="18"/>
          <w:szCs w:val="18"/>
        </w:rPr>
      </w:pPr>
    </w:p>
    <w:p w:rsidR="00B31D57" w:rsidRPr="00924D16" w:rsidRDefault="007B1870" w:rsidP="00B31D57">
      <w:pPr>
        <w:rPr>
          <w:rFonts w:ascii="Arial" w:hAnsi="Arial" w:cs="Arial"/>
          <w:color w:val="333333"/>
          <w:szCs w:val="21"/>
        </w:rPr>
      </w:pPr>
      <w:r>
        <w:rPr>
          <w:rFonts w:ascii="Arial" w:hAnsi="Arial" w:cs="Arial" w:hint="eastAsia"/>
          <w:noProof/>
          <w:color w:val="333333"/>
          <w:szCs w:val="21"/>
        </w:rPr>
        <w:drawing>
          <wp:inline distT="0" distB="0" distL="0" distR="0">
            <wp:extent cx="327804" cy="327804"/>
            <wp:effectExtent l="0" t="0" r="0" b="0"/>
            <wp:docPr id="2" name="图片 1" descr="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804" cy="32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D57" w:rsidRPr="00924D16">
        <w:rPr>
          <w:rFonts w:ascii="Arial" w:hAnsi="Arial" w:cs="Arial" w:hint="eastAsia"/>
          <w:color w:val="333333"/>
          <w:szCs w:val="21"/>
        </w:rPr>
        <w:t>您</w:t>
      </w:r>
      <w:r w:rsidR="00B31D57">
        <w:rPr>
          <w:rFonts w:ascii="Arial" w:hAnsi="Arial" w:cs="Arial" w:hint="eastAsia"/>
          <w:color w:val="333333"/>
          <w:szCs w:val="21"/>
        </w:rPr>
        <w:t>是否</w:t>
      </w:r>
      <w:r w:rsidR="00B31D57" w:rsidRPr="00924D16">
        <w:rPr>
          <w:rFonts w:ascii="Arial" w:hAnsi="Arial" w:cs="Arial" w:hint="eastAsia"/>
          <w:color w:val="333333"/>
          <w:szCs w:val="21"/>
        </w:rPr>
        <w:t>有以下困惑</w:t>
      </w:r>
      <w:r w:rsidR="00B31D57">
        <w:rPr>
          <w:rFonts w:ascii="Arial" w:hAnsi="Arial" w:cs="Arial" w:hint="eastAsia"/>
          <w:color w:val="333333"/>
          <w:szCs w:val="21"/>
        </w:rPr>
        <w:t>······</w:t>
      </w:r>
    </w:p>
    <w:p w:rsidR="00B31D57" w:rsidRPr="00924D16" w:rsidRDefault="00B31D57" w:rsidP="00B31D57">
      <w:pPr>
        <w:pStyle w:val="a9"/>
        <w:numPr>
          <w:ilvl w:val="0"/>
          <w:numId w:val="22"/>
        </w:numPr>
        <w:ind w:firstLineChars="0"/>
        <w:rPr>
          <w:rFonts w:ascii="Arial" w:hAnsi="Arial" w:cs="Arial"/>
          <w:color w:val="333333"/>
          <w:szCs w:val="21"/>
        </w:rPr>
      </w:pPr>
      <w:r w:rsidRPr="00924D16">
        <w:rPr>
          <w:rFonts w:ascii="Arial" w:hAnsi="Arial" w:cs="Arial" w:hint="eastAsia"/>
          <w:color w:val="333333"/>
          <w:szCs w:val="21"/>
        </w:rPr>
        <w:t>硬盘上存储了大量的文献全文，难以快速找到要用的文献</w:t>
      </w:r>
    </w:p>
    <w:p w:rsidR="00B31D57" w:rsidRPr="00924D16" w:rsidRDefault="00B31D57" w:rsidP="00B31D57">
      <w:pPr>
        <w:pStyle w:val="a9"/>
        <w:numPr>
          <w:ilvl w:val="0"/>
          <w:numId w:val="22"/>
        </w:numPr>
        <w:ind w:firstLineChars="0"/>
        <w:rPr>
          <w:rFonts w:ascii="Arial" w:hAnsi="Arial" w:cs="Arial"/>
          <w:color w:val="333333"/>
          <w:szCs w:val="21"/>
        </w:rPr>
      </w:pPr>
      <w:r>
        <w:rPr>
          <w:rFonts w:ascii="Arial" w:hAnsi="Arial" w:cs="Arial" w:hint="eastAsia"/>
          <w:color w:val="333333"/>
          <w:szCs w:val="21"/>
        </w:rPr>
        <w:t>有些文章</w:t>
      </w:r>
      <w:r w:rsidRPr="00924D16">
        <w:rPr>
          <w:rFonts w:ascii="Arial" w:hAnsi="Arial" w:cs="Arial" w:hint="eastAsia"/>
          <w:color w:val="333333"/>
          <w:szCs w:val="21"/>
        </w:rPr>
        <w:t>读过就忘了，用的时候想不起来</w:t>
      </w:r>
    </w:p>
    <w:p w:rsidR="00B31D57" w:rsidRPr="00924D16" w:rsidRDefault="00B31D57" w:rsidP="00B31D57">
      <w:pPr>
        <w:pStyle w:val="a9"/>
        <w:numPr>
          <w:ilvl w:val="0"/>
          <w:numId w:val="22"/>
        </w:numPr>
        <w:ind w:firstLineChars="0"/>
        <w:rPr>
          <w:rFonts w:ascii="Arial" w:hAnsi="Arial" w:cs="Arial"/>
          <w:color w:val="333333"/>
          <w:szCs w:val="21"/>
        </w:rPr>
      </w:pPr>
      <w:r w:rsidRPr="00924D16">
        <w:rPr>
          <w:rFonts w:ascii="Arial" w:hAnsi="Arial" w:cs="Arial" w:hint="eastAsia"/>
          <w:color w:val="333333"/>
          <w:szCs w:val="21"/>
        </w:rPr>
        <w:t>写论文时，编排参考文献工作量大；多次投稿，还得重新编排</w:t>
      </w:r>
    </w:p>
    <w:p w:rsidR="00B31D57" w:rsidRPr="00924D16" w:rsidRDefault="00B31D57" w:rsidP="00B31D57">
      <w:pPr>
        <w:pStyle w:val="a9"/>
        <w:numPr>
          <w:ilvl w:val="0"/>
          <w:numId w:val="22"/>
        </w:numPr>
        <w:ind w:firstLineChars="0"/>
        <w:rPr>
          <w:rFonts w:ascii="Arial" w:hAnsi="Arial" w:cs="Arial"/>
          <w:color w:val="333333"/>
          <w:szCs w:val="21"/>
        </w:rPr>
      </w:pPr>
      <w:r>
        <w:rPr>
          <w:rFonts w:ascii="Arial" w:hAnsi="Arial" w:cs="Arial" w:hint="eastAsia"/>
          <w:color w:val="333333"/>
          <w:szCs w:val="21"/>
        </w:rPr>
        <w:t>论文</w:t>
      </w:r>
      <w:r w:rsidRPr="00924D16">
        <w:rPr>
          <w:rFonts w:ascii="Arial" w:hAnsi="Arial" w:cs="Arial" w:hint="eastAsia"/>
          <w:color w:val="333333"/>
          <w:szCs w:val="21"/>
        </w:rPr>
        <w:t>因为格式不符合要求而被拒稿</w:t>
      </w:r>
    </w:p>
    <w:p w:rsidR="00B31D57" w:rsidRPr="00924D16" w:rsidRDefault="00B31D57" w:rsidP="00B31D57">
      <w:pPr>
        <w:pStyle w:val="a9"/>
        <w:numPr>
          <w:ilvl w:val="0"/>
          <w:numId w:val="22"/>
        </w:numPr>
        <w:ind w:firstLineChars="0"/>
        <w:rPr>
          <w:rFonts w:ascii="Arial" w:hAnsi="Arial" w:cs="Arial"/>
          <w:color w:val="333333"/>
          <w:szCs w:val="21"/>
        </w:rPr>
      </w:pPr>
      <w:r w:rsidRPr="00924D16">
        <w:rPr>
          <w:rFonts w:ascii="Arial" w:hAnsi="Arial" w:cs="Arial" w:hint="eastAsia"/>
          <w:color w:val="333333"/>
          <w:szCs w:val="21"/>
        </w:rPr>
        <w:t>论文能否通过出版社的原创性检测，并顺利发表</w:t>
      </w:r>
    </w:p>
    <w:p w:rsidR="00B31D57" w:rsidRDefault="00B31D57" w:rsidP="00B31D57">
      <w:pPr>
        <w:rPr>
          <w:rFonts w:ascii="Arial" w:hAnsi="Arial" w:cs="Arial"/>
          <w:color w:val="333333"/>
          <w:sz w:val="18"/>
          <w:szCs w:val="18"/>
        </w:rPr>
      </w:pPr>
    </w:p>
    <w:p w:rsidR="00B31D57" w:rsidRDefault="00F86908" w:rsidP="00B31D57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85pt;margin-top:2.1pt;width:142.75pt;height:257.55pt;z-index:251663360;mso-height-percent:200;mso-height-percent:200;mso-width-relative:margin;mso-height-relative:margin">
            <v:textbox style="mso-next-textbox:#_x0000_s1026;mso-fit-shape-to-text:t">
              <w:txbxContent>
                <w:p w:rsidR="00B31D57" w:rsidRDefault="00B31D57" w:rsidP="00B31D57">
                  <w:pPr>
                    <w:rPr>
                      <w:rFonts w:ascii="Arial" w:hAnsi="Arial" w:cs="Arial"/>
                      <w:b/>
                      <w:color w:val="333333"/>
                      <w:szCs w:val="21"/>
                    </w:rPr>
                  </w:pPr>
                  <w:r w:rsidRPr="00965A19">
                    <w:rPr>
                      <w:rFonts w:ascii="Arial" w:hAnsi="Arial" w:cs="Arial" w:hint="eastAsia"/>
                      <w:b/>
                      <w:color w:val="333333"/>
                      <w:szCs w:val="21"/>
                    </w:rPr>
                    <w:t>EEWOWW</w:t>
                  </w:r>
                  <w:r w:rsidRPr="00965A19">
                    <w:rPr>
                      <w:rFonts w:ascii="Arial" w:hAnsi="Arial" w:cs="Arial" w:hint="eastAsia"/>
                      <w:b/>
                      <w:color w:val="333333"/>
                      <w:szCs w:val="21"/>
                    </w:rPr>
                    <w:softHyphen/>
                  </w:r>
                  <w:r w:rsidRPr="00965A19">
                    <w:rPr>
                      <w:rFonts w:ascii="Arial" w:hAnsi="Arial" w:cs="Arial" w:hint="eastAsia"/>
                      <w:b/>
                      <w:color w:val="333333"/>
                      <w:szCs w:val="21"/>
                    </w:rPr>
                    <w:t>，将帮助您！</w:t>
                  </w:r>
                </w:p>
                <w:p w:rsidR="00B31D57" w:rsidRPr="00965A19" w:rsidRDefault="00B31D57" w:rsidP="00B31D57">
                  <w:pPr>
                    <w:rPr>
                      <w:rFonts w:ascii="Arial" w:hAnsi="Arial" w:cs="Arial"/>
                      <w:b/>
                      <w:color w:val="333333"/>
                      <w:szCs w:val="21"/>
                    </w:rPr>
                  </w:pPr>
                  <w:r w:rsidRPr="00965A19">
                    <w:rPr>
                      <w:rFonts w:ascii="Arial" w:hAnsi="Arial" w:cs="Arial" w:hint="eastAsia"/>
                      <w:b/>
                      <w:color w:val="333333"/>
                      <w:szCs w:val="21"/>
                    </w:rPr>
                    <w:t>——基于云存储的整合论文写作平台</w:t>
                  </w:r>
                </w:p>
                <w:p w:rsidR="00B31D57" w:rsidRPr="00D806A8" w:rsidRDefault="00B31D57" w:rsidP="00B31D57">
                  <w:pPr>
                    <w:pStyle w:val="a9"/>
                    <w:numPr>
                      <w:ilvl w:val="0"/>
                      <w:numId w:val="23"/>
                    </w:numPr>
                    <w:ind w:right="180" w:firstLineChars="0"/>
                    <w:jc w:val="left"/>
                    <w:rPr>
                      <w:rFonts w:ascii="Arial" w:hAnsi="Arial" w:cs="Arial"/>
                      <w:color w:val="333333"/>
                      <w:szCs w:val="21"/>
                    </w:rPr>
                  </w:pPr>
                  <w:r w:rsidRPr="00D806A8">
                    <w:rPr>
                      <w:szCs w:val="21"/>
                    </w:rPr>
                    <w:t>时尚界面</w:t>
                  </w:r>
                  <w:r w:rsidRPr="00D806A8">
                    <w:rPr>
                      <w:rFonts w:hint="eastAsia"/>
                      <w:szCs w:val="21"/>
                    </w:rPr>
                    <w:t>，</w:t>
                  </w:r>
                  <w:r w:rsidRPr="00D806A8">
                    <w:rPr>
                      <w:szCs w:val="21"/>
                    </w:rPr>
                    <w:t>简单易用</w:t>
                  </w:r>
                  <w:r w:rsidRPr="00D806A8">
                    <w:rPr>
                      <w:rFonts w:hint="eastAsia"/>
                      <w:szCs w:val="21"/>
                    </w:rPr>
                    <w:t>，</w:t>
                  </w:r>
                  <w:r w:rsidRPr="00D806A8">
                    <w:rPr>
                      <w:szCs w:val="21"/>
                    </w:rPr>
                    <w:t>无需特别培训</w:t>
                  </w:r>
                </w:p>
                <w:p w:rsidR="00B31D57" w:rsidRPr="00D806A8" w:rsidRDefault="00B31D57" w:rsidP="00B31D57">
                  <w:pPr>
                    <w:pStyle w:val="a9"/>
                    <w:numPr>
                      <w:ilvl w:val="0"/>
                      <w:numId w:val="23"/>
                    </w:numPr>
                    <w:ind w:right="180" w:firstLineChars="0"/>
                    <w:jc w:val="left"/>
                    <w:rPr>
                      <w:rFonts w:ascii="Arial" w:hAnsi="Arial" w:cs="Arial"/>
                      <w:color w:val="333333"/>
                      <w:szCs w:val="21"/>
                    </w:rPr>
                  </w:pPr>
                  <w:r w:rsidRPr="00D806A8">
                    <w:rPr>
                      <w:rFonts w:ascii="Arial" w:hAnsi="Arial" w:cs="Arial"/>
                      <w:color w:val="333333"/>
                      <w:szCs w:val="21"/>
                    </w:rPr>
                    <w:t>云端存储</w:t>
                  </w:r>
                  <w:r w:rsidRPr="00D806A8">
                    <w:rPr>
                      <w:rFonts w:ascii="Arial" w:hAnsi="Arial" w:cs="Arial" w:hint="eastAsia"/>
                      <w:color w:val="333333"/>
                      <w:szCs w:val="21"/>
                    </w:rPr>
                    <w:t>，</w:t>
                  </w:r>
                  <w:r w:rsidRPr="00D806A8">
                    <w:rPr>
                      <w:rFonts w:ascii="Arial" w:hAnsi="Arial" w:cs="Arial"/>
                      <w:color w:val="333333"/>
                      <w:szCs w:val="21"/>
                    </w:rPr>
                    <w:t>随时随地使用</w:t>
                  </w:r>
                </w:p>
                <w:p w:rsidR="00B31D57" w:rsidRPr="00D806A8" w:rsidRDefault="00B31D57" w:rsidP="00B31D57">
                  <w:pPr>
                    <w:pStyle w:val="a9"/>
                    <w:numPr>
                      <w:ilvl w:val="0"/>
                      <w:numId w:val="23"/>
                    </w:numPr>
                    <w:ind w:right="180" w:firstLineChars="0"/>
                    <w:jc w:val="left"/>
                    <w:rPr>
                      <w:rFonts w:ascii="Arial" w:hAnsi="Arial" w:cs="Arial"/>
                      <w:color w:val="333333"/>
                      <w:szCs w:val="21"/>
                    </w:rPr>
                  </w:pPr>
                  <w:r w:rsidRPr="00D806A8">
                    <w:rPr>
                      <w:rFonts w:ascii="Arial" w:hAnsi="Arial" w:cs="Arial" w:hint="eastAsia"/>
                      <w:color w:val="333333"/>
                      <w:szCs w:val="21"/>
                    </w:rPr>
                    <w:t>无需本地安装和升级，避免多设备同步</w:t>
                  </w:r>
                </w:p>
                <w:p w:rsidR="00B31D57" w:rsidRPr="00D806A8" w:rsidRDefault="00B31D57" w:rsidP="00B31D57">
                  <w:pPr>
                    <w:pStyle w:val="a9"/>
                    <w:numPr>
                      <w:ilvl w:val="0"/>
                      <w:numId w:val="23"/>
                    </w:numPr>
                    <w:ind w:right="180" w:firstLineChars="0"/>
                    <w:jc w:val="left"/>
                    <w:rPr>
                      <w:rFonts w:ascii="Arial" w:hAnsi="Arial" w:cs="Arial"/>
                      <w:color w:val="333333"/>
                      <w:szCs w:val="21"/>
                    </w:rPr>
                  </w:pPr>
                  <w:r w:rsidRPr="00D806A8">
                    <w:rPr>
                      <w:rFonts w:ascii="Arial" w:hAnsi="Arial" w:cs="Arial" w:hint="eastAsia"/>
                      <w:color w:val="333333"/>
                      <w:szCs w:val="21"/>
                    </w:rPr>
                    <w:t>与图书馆订购的数据库资源整合</w:t>
                  </w:r>
                </w:p>
                <w:p w:rsidR="00B31D57" w:rsidRPr="00D806A8" w:rsidRDefault="00B31D57" w:rsidP="00B31D57">
                  <w:pPr>
                    <w:pStyle w:val="a9"/>
                    <w:numPr>
                      <w:ilvl w:val="0"/>
                      <w:numId w:val="23"/>
                    </w:numPr>
                    <w:ind w:right="180" w:firstLineChars="0"/>
                    <w:jc w:val="left"/>
                    <w:rPr>
                      <w:rFonts w:ascii="Arial" w:hAnsi="Arial" w:cs="Arial"/>
                      <w:color w:val="333333"/>
                      <w:szCs w:val="21"/>
                    </w:rPr>
                  </w:pPr>
                  <w:r w:rsidRPr="00D806A8">
                    <w:rPr>
                      <w:rFonts w:ascii="Arial" w:hAnsi="Arial" w:cs="Arial" w:hint="eastAsia"/>
                      <w:color w:val="333333"/>
                      <w:szCs w:val="21"/>
                    </w:rPr>
                    <w:t>权限灵活，校内外均可使用</w:t>
                  </w:r>
                </w:p>
                <w:p w:rsidR="00B31D57" w:rsidRDefault="00B31D57" w:rsidP="00B31D57">
                  <w:pPr>
                    <w:pStyle w:val="a9"/>
                    <w:numPr>
                      <w:ilvl w:val="0"/>
                      <w:numId w:val="23"/>
                    </w:numPr>
                    <w:ind w:right="180" w:firstLineChars="0"/>
                    <w:jc w:val="left"/>
                    <w:rPr>
                      <w:rFonts w:ascii="Arial" w:hAnsi="Arial" w:cs="Arial"/>
                      <w:color w:val="333333"/>
                      <w:szCs w:val="21"/>
                    </w:rPr>
                  </w:pPr>
                  <w:r w:rsidRPr="00D806A8">
                    <w:rPr>
                      <w:rFonts w:ascii="Arial" w:hAnsi="Arial" w:cs="Arial"/>
                      <w:color w:val="333333"/>
                      <w:szCs w:val="21"/>
                    </w:rPr>
                    <w:t>无限次原创性检测</w:t>
                  </w:r>
                </w:p>
                <w:p w:rsidR="00B31D57" w:rsidRPr="00D806A8" w:rsidRDefault="00F86908" w:rsidP="00B31D57">
                  <w:pPr>
                    <w:ind w:right="180"/>
                    <w:jc w:val="left"/>
                    <w:rPr>
                      <w:rFonts w:ascii="Arial" w:hAnsi="Arial" w:cs="Arial"/>
                      <w:color w:val="333333"/>
                      <w:szCs w:val="21"/>
                    </w:rPr>
                  </w:pPr>
                  <w:hyperlink r:id="rId10" w:history="1">
                    <w:r w:rsidR="00B31D57" w:rsidRPr="00C56AF4">
                      <w:rPr>
                        <w:rStyle w:val="a6"/>
                        <w:rFonts w:ascii="Arial" w:hAnsi="Arial" w:cs="Arial" w:hint="eastAsia"/>
                        <w:szCs w:val="21"/>
                      </w:rPr>
                      <w:t>www.eewoww.com</w:t>
                    </w:r>
                  </w:hyperlink>
                  <w:r w:rsidR="00B31D57">
                    <w:rPr>
                      <w:rFonts w:ascii="Arial" w:hAnsi="Arial" w:cs="Arial" w:hint="eastAsia"/>
                      <w:color w:val="333333"/>
                      <w:szCs w:val="21"/>
                    </w:rPr>
                    <w:t xml:space="preserve"> </w:t>
                  </w:r>
                </w:p>
              </w:txbxContent>
            </v:textbox>
          </v:shape>
        </w:pict>
      </w:r>
      <w:r w:rsidR="00B31D57">
        <w:rPr>
          <w:rFonts w:ascii="Arial" w:hAnsi="Arial" w:cs="Arial"/>
          <w:noProof/>
          <w:color w:val="333333"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1942465</wp:posOffset>
            </wp:positionH>
            <wp:positionV relativeFrom="paragraph">
              <wp:posOffset>85725</wp:posOffset>
            </wp:positionV>
            <wp:extent cx="4305300" cy="2981325"/>
            <wp:effectExtent l="1905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D57" w:rsidRDefault="00B31D57" w:rsidP="00B31D57">
      <w:pPr>
        <w:rPr>
          <w:sz w:val="18"/>
          <w:szCs w:val="18"/>
        </w:rPr>
      </w:pPr>
    </w:p>
    <w:p w:rsidR="00B31D57" w:rsidRDefault="00B31D57" w:rsidP="00B31D57">
      <w:pPr>
        <w:rPr>
          <w:sz w:val="18"/>
          <w:szCs w:val="18"/>
        </w:rPr>
      </w:pPr>
    </w:p>
    <w:p w:rsidR="00B31D57" w:rsidRDefault="00B31D57" w:rsidP="00B31D57">
      <w:pPr>
        <w:rPr>
          <w:sz w:val="18"/>
          <w:szCs w:val="18"/>
        </w:rPr>
      </w:pPr>
    </w:p>
    <w:p w:rsidR="00B31D57" w:rsidRPr="00EB7C53" w:rsidRDefault="00B31D57" w:rsidP="00B31D5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。</w:t>
      </w:r>
    </w:p>
    <w:p w:rsidR="00B31D57" w:rsidRPr="00EB7C53" w:rsidRDefault="00B31D57" w:rsidP="00B31D57">
      <w:pPr>
        <w:rPr>
          <w:sz w:val="18"/>
          <w:szCs w:val="18"/>
        </w:rPr>
      </w:pPr>
    </w:p>
    <w:p w:rsidR="00B31D57" w:rsidRPr="00EB7C53" w:rsidRDefault="00B31D57" w:rsidP="00B31D57">
      <w:pPr>
        <w:rPr>
          <w:sz w:val="18"/>
          <w:szCs w:val="18"/>
        </w:rPr>
      </w:pPr>
    </w:p>
    <w:p w:rsidR="00B31D57" w:rsidRPr="00EB7C53" w:rsidRDefault="00B31D57" w:rsidP="00B31D57">
      <w:pPr>
        <w:rPr>
          <w:sz w:val="18"/>
          <w:szCs w:val="18"/>
        </w:rPr>
      </w:pPr>
    </w:p>
    <w:p w:rsidR="00B31D57" w:rsidRPr="00EB7C53" w:rsidRDefault="00B31D57" w:rsidP="00B31D57">
      <w:pPr>
        <w:rPr>
          <w:sz w:val="18"/>
          <w:szCs w:val="18"/>
        </w:rPr>
      </w:pPr>
    </w:p>
    <w:p w:rsidR="00B31D57" w:rsidRPr="00EB7C53" w:rsidRDefault="00B31D57" w:rsidP="00B31D57">
      <w:pPr>
        <w:rPr>
          <w:sz w:val="18"/>
          <w:szCs w:val="18"/>
        </w:rPr>
      </w:pPr>
    </w:p>
    <w:p w:rsidR="00B31D57" w:rsidRPr="00EB7C53" w:rsidRDefault="00B31D57" w:rsidP="00B31D57">
      <w:pPr>
        <w:rPr>
          <w:sz w:val="18"/>
          <w:szCs w:val="18"/>
        </w:rPr>
      </w:pPr>
    </w:p>
    <w:p w:rsidR="00B31D57" w:rsidRDefault="00B31D57" w:rsidP="00B31D57">
      <w:pPr>
        <w:rPr>
          <w:sz w:val="18"/>
          <w:szCs w:val="18"/>
        </w:rPr>
      </w:pPr>
    </w:p>
    <w:p w:rsidR="00B31D57" w:rsidRDefault="00B31D57" w:rsidP="00B31D57">
      <w:pPr>
        <w:rPr>
          <w:sz w:val="18"/>
          <w:szCs w:val="18"/>
        </w:rPr>
      </w:pPr>
    </w:p>
    <w:p w:rsidR="00B31D57" w:rsidRDefault="00B31D57" w:rsidP="00B31D57">
      <w:pPr>
        <w:rPr>
          <w:sz w:val="18"/>
          <w:szCs w:val="18"/>
        </w:rPr>
      </w:pPr>
    </w:p>
    <w:p w:rsidR="00B31D57" w:rsidRDefault="00B31D57" w:rsidP="00B31D57">
      <w:pPr>
        <w:rPr>
          <w:sz w:val="18"/>
          <w:szCs w:val="18"/>
        </w:rPr>
      </w:pPr>
    </w:p>
    <w:p w:rsidR="00B31D57" w:rsidRDefault="00B31D57" w:rsidP="00B31D57">
      <w:pPr>
        <w:rPr>
          <w:sz w:val="18"/>
          <w:szCs w:val="18"/>
        </w:rPr>
      </w:pPr>
    </w:p>
    <w:p w:rsidR="00B31D57" w:rsidRDefault="00B31D57" w:rsidP="00B31D57">
      <w:pPr>
        <w:rPr>
          <w:sz w:val="18"/>
          <w:szCs w:val="18"/>
        </w:rPr>
      </w:pPr>
    </w:p>
    <w:p w:rsidR="00B31D57" w:rsidRPr="0010055D" w:rsidRDefault="00B31D57" w:rsidP="00B31D57">
      <w:pPr>
        <w:rPr>
          <w:rFonts w:ascii="Arial" w:hAnsi="Arial" w:cs="Arial"/>
          <w:b/>
          <w:color w:val="FFFF00"/>
          <w:sz w:val="24"/>
        </w:rPr>
      </w:pPr>
      <w:r w:rsidRPr="0010055D">
        <w:rPr>
          <w:rFonts w:ascii="Arial" w:hAnsi="Arial" w:cs="Arial" w:hint="eastAsia"/>
          <w:b/>
          <w:color w:val="333333"/>
          <w:sz w:val="24"/>
          <w:highlight w:val="yellow"/>
        </w:rPr>
        <w:t xml:space="preserve">                      </w:t>
      </w:r>
      <w:r>
        <w:rPr>
          <w:rFonts w:ascii="Arial" w:hAnsi="Arial" w:cs="Arial" w:hint="eastAsia"/>
          <w:b/>
          <w:color w:val="333333"/>
          <w:sz w:val="24"/>
          <w:highlight w:val="yellow"/>
        </w:rPr>
        <w:t xml:space="preserve">     </w:t>
      </w:r>
      <w:r w:rsidRPr="0010055D">
        <w:rPr>
          <w:rFonts w:ascii="Arial" w:hAnsi="Arial" w:cs="Arial" w:hint="eastAsia"/>
          <w:b/>
          <w:color w:val="333333"/>
          <w:sz w:val="24"/>
          <w:highlight w:val="yellow"/>
        </w:rPr>
        <w:t xml:space="preserve">  EEWOWW</w:t>
      </w:r>
      <w:r w:rsidRPr="0010055D">
        <w:rPr>
          <w:rFonts w:ascii="Arial" w:hAnsi="Arial" w:cs="Arial" w:hint="eastAsia"/>
          <w:b/>
          <w:color w:val="333333"/>
          <w:sz w:val="24"/>
          <w:highlight w:val="yellow"/>
        </w:rPr>
        <w:t>将使您获益</w:t>
      </w:r>
      <w:r w:rsidRPr="0010055D">
        <w:rPr>
          <w:rFonts w:ascii="Arial" w:hAnsi="Arial" w:cs="Arial" w:hint="eastAsia"/>
          <w:b/>
          <w:color w:val="FFFF00"/>
          <w:sz w:val="24"/>
          <w:highlight w:val="yellow"/>
        </w:rPr>
        <w:t>。。。。。。。</w:t>
      </w:r>
      <w:r>
        <w:rPr>
          <w:rFonts w:ascii="Arial" w:hAnsi="Arial" w:cs="Arial" w:hint="eastAsia"/>
          <w:b/>
          <w:color w:val="FFFF00"/>
          <w:sz w:val="24"/>
          <w:highlight w:val="yellow"/>
        </w:rPr>
        <w:t xml:space="preserve">   </w:t>
      </w:r>
      <w:r w:rsidRPr="0010055D">
        <w:rPr>
          <w:rFonts w:ascii="Arial" w:hAnsi="Arial" w:cs="Arial" w:hint="eastAsia"/>
          <w:b/>
          <w:color w:val="FFFF00"/>
          <w:sz w:val="24"/>
          <w:highlight w:val="yellow"/>
        </w:rPr>
        <w:t>。。。。</w:t>
      </w:r>
      <w:r w:rsidRPr="0010055D">
        <w:rPr>
          <w:rFonts w:ascii="Arial" w:hAnsi="Arial" w:cs="Arial" w:hint="eastAsia"/>
          <w:b/>
          <w:color w:val="FFFF00"/>
          <w:sz w:val="24"/>
          <w:highlight w:val="yellow"/>
        </w:rPr>
        <w:t xml:space="preserve"> </w:t>
      </w:r>
      <w:r w:rsidRPr="0010055D">
        <w:rPr>
          <w:rFonts w:ascii="Arial" w:hAnsi="Arial" w:cs="Arial" w:hint="eastAsia"/>
          <w:b/>
          <w:color w:val="FFFF00"/>
          <w:sz w:val="24"/>
          <w:highlight w:val="yellow"/>
        </w:rPr>
        <w:t>，，。。。。。。。。。</w:t>
      </w:r>
    </w:p>
    <w:p w:rsidR="00B31D57" w:rsidRPr="003D69AC" w:rsidRDefault="00F86908" w:rsidP="00B31D57">
      <w:pPr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noProof/>
          <w:color w:val="333333"/>
          <w:szCs w:val="21"/>
        </w:rPr>
        <w:pict>
          <v:shape id="_x0000_s1033" type="#_x0000_t202" style="position:absolute;left:0;text-align:left;margin-left:3.25pt;margin-top:8.75pt;width:214.65pt;height:70.35pt;z-index:251670528;mso-height-percent:200;mso-height-percent:200;mso-width-relative:margin;mso-height-relative:margin">
            <v:textbox style="mso-next-textbox:#_x0000_s1033;mso-fit-shape-to-text:t">
              <w:txbxContent>
                <w:p w:rsidR="005A361C" w:rsidRPr="003D69AC" w:rsidRDefault="005A361C" w:rsidP="005A361C">
                  <w:pPr>
                    <w:rPr>
                      <w:rFonts w:ascii="Arial" w:hAnsi="Arial" w:cs="Arial"/>
                      <w:b/>
                      <w:color w:val="333333"/>
                      <w:szCs w:val="21"/>
                    </w:rPr>
                  </w:pPr>
                  <w:r w:rsidRPr="003D69AC">
                    <w:rPr>
                      <w:rFonts w:ascii="Arial" w:hAnsi="Arial" w:cs="Arial" w:hint="eastAsia"/>
                      <w:b/>
                      <w:color w:val="333333"/>
                      <w:szCs w:val="21"/>
                    </w:rPr>
                    <w:t>研究人员：想要文章被发表</w:t>
                  </w:r>
                  <w:r>
                    <w:rPr>
                      <w:rFonts w:ascii="Arial" w:hAnsi="Arial" w:cs="Arial" w:hint="eastAsia"/>
                      <w:b/>
                      <w:color w:val="333333"/>
                      <w:szCs w:val="21"/>
                    </w:rPr>
                    <w:t>，</w:t>
                  </w:r>
                  <w:r w:rsidRPr="003D69AC">
                    <w:rPr>
                      <w:rFonts w:ascii="Arial" w:hAnsi="Arial" w:cs="Arial" w:hint="eastAsia"/>
                      <w:b/>
                      <w:color w:val="333333"/>
                      <w:szCs w:val="21"/>
                    </w:rPr>
                    <w:t>并提高引用率？</w:t>
                  </w:r>
                </w:p>
                <w:p w:rsidR="005A361C" w:rsidRPr="005A361C" w:rsidRDefault="005A361C" w:rsidP="005A361C">
                  <w:r w:rsidRPr="003D69AC">
                    <w:rPr>
                      <w:rFonts w:ascii="Arial" w:hAnsi="Arial" w:cs="Arial" w:hint="eastAsia"/>
                      <w:color w:val="333333"/>
                      <w:szCs w:val="21"/>
                    </w:rPr>
                    <w:t>利用</w:t>
                  </w:r>
                  <w:r w:rsidRPr="003D69AC">
                    <w:rPr>
                      <w:rFonts w:ascii="Arial" w:hAnsi="Arial" w:cs="Arial" w:hint="eastAsia"/>
                      <w:color w:val="333333"/>
                      <w:szCs w:val="21"/>
                    </w:rPr>
                    <w:t>EEWOWW</w:t>
                  </w:r>
                  <w:r w:rsidRPr="003D69AC">
                    <w:rPr>
                      <w:rFonts w:ascii="Arial" w:hAnsi="Arial" w:cs="Arial" w:hint="eastAsia"/>
                      <w:color w:val="333333"/>
                      <w:szCs w:val="21"/>
                    </w:rPr>
                    <w:t>搞</w:t>
                  </w:r>
                  <w:proofErr w:type="gramStart"/>
                  <w:r w:rsidRPr="003D69AC">
                    <w:rPr>
                      <w:rFonts w:ascii="Arial" w:hAnsi="Arial" w:cs="Arial" w:hint="eastAsia"/>
                      <w:color w:val="333333"/>
                      <w:szCs w:val="21"/>
                    </w:rPr>
                    <w:t>定重要</w:t>
                  </w:r>
                  <w:proofErr w:type="gramEnd"/>
                  <w:r w:rsidRPr="003D69AC">
                    <w:rPr>
                      <w:rFonts w:ascii="Arial" w:hAnsi="Arial" w:cs="Arial" w:hint="eastAsia"/>
                      <w:color w:val="333333"/>
                      <w:szCs w:val="21"/>
                    </w:rPr>
                    <w:t>研究和写作环节，保证文章原创性</w:t>
                  </w:r>
                  <w:r>
                    <w:rPr>
                      <w:rFonts w:ascii="Arial" w:hAnsi="Arial" w:cs="Arial" w:hint="eastAsia"/>
                      <w:color w:val="333333"/>
                      <w:szCs w:val="21"/>
                    </w:rPr>
                    <w:t>和</w:t>
                  </w:r>
                  <w:r w:rsidRPr="003D69AC">
                    <w:rPr>
                      <w:rFonts w:ascii="Arial" w:hAnsi="Arial" w:cs="Arial" w:hint="eastAsia"/>
                      <w:color w:val="333333"/>
                      <w:szCs w:val="21"/>
                    </w:rPr>
                    <w:t>格式，轻松完成投稿前的准备工作。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333333"/>
          <w:szCs w:val="21"/>
        </w:rPr>
        <w:pict>
          <v:shape id="_x0000_s1028" type="#_x0000_t202" style="position:absolute;left:0;text-align:left;margin-left:255.9pt;margin-top:8.3pt;width:218.85pt;height:70.35pt;z-index:251665408;mso-height-percent:200;mso-height-percent:200;mso-width-relative:margin;mso-height-relative:margin">
            <v:textbox style="mso-next-textbox:#_x0000_s1028;mso-fit-shape-to-text:t">
              <w:txbxContent>
                <w:p w:rsidR="00B31D57" w:rsidRPr="003D69AC" w:rsidRDefault="00B31D57" w:rsidP="00B31D57">
                  <w:pPr>
                    <w:tabs>
                      <w:tab w:val="left" w:pos="3828"/>
                    </w:tabs>
                    <w:rPr>
                      <w:rFonts w:ascii="Arial" w:hAnsi="Arial" w:cs="Arial"/>
                      <w:b/>
                      <w:color w:val="333333"/>
                      <w:szCs w:val="21"/>
                    </w:rPr>
                  </w:pPr>
                  <w:r w:rsidRPr="003D69AC">
                    <w:rPr>
                      <w:rFonts w:ascii="Arial" w:hAnsi="Arial" w:cs="Arial" w:hint="eastAsia"/>
                      <w:b/>
                      <w:color w:val="333333"/>
                      <w:szCs w:val="21"/>
                    </w:rPr>
                    <w:t>学生</w:t>
                  </w:r>
                  <w:r w:rsidRPr="003D69AC">
                    <w:rPr>
                      <w:rFonts w:ascii="Arial" w:hAnsi="Arial" w:cs="Arial" w:hint="eastAsia"/>
                      <w:b/>
                      <w:color w:val="333333"/>
                      <w:szCs w:val="21"/>
                    </w:rPr>
                    <w:t>/</w:t>
                  </w:r>
                  <w:r w:rsidRPr="003D69AC">
                    <w:rPr>
                      <w:rFonts w:ascii="Arial" w:hAnsi="Arial" w:cs="Arial" w:hint="eastAsia"/>
                      <w:b/>
                      <w:color w:val="333333"/>
                      <w:szCs w:val="21"/>
                    </w:rPr>
                    <w:t>专业人员：想要提升专业写作能力和沟通技巧？</w:t>
                  </w:r>
                </w:p>
                <w:p w:rsidR="00B31D57" w:rsidRDefault="00B31D57" w:rsidP="00B31D57">
                  <w:pPr>
                    <w:tabs>
                      <w:tab w:val="left" w:pos="3828"/>
                    </w:tabs>
                  </w:pPr>
                  <w:r w:rsidRPr="003D69AC">
                    <w:rPr>
                      <w:rFonts w:ascii="Arial" w:hAnsi="Arial" w:cs="Arial"/>
                      <w:color w:val="333333"/>
                      <w:szCs w:val="21"/>
                    </w:rPr>
                    <w:t>利用</w:t>
                  </w:r>
                  <w:r w:rsidRPr="003D69AC">
                    <w:rPr>
                      <w:rFonts w:ascii="Arial" w:hAnsi="Arial" w:cs="Arial" w:hint="eastAsia"/>
                      <w:color w:val="333333"/>
                      <w:szCs w:val="21"/>
                    </w:rPr>
                    <w:t>期刊论文模板和引文功能撰写专业论文，并与他人分享协作。</w:t>
                  </w:r>
                </w:p>
              </w:txbxContent>
            </v:textbox>
          </v:shape>
        </w:pict>
      </w:r>
    </w:p>
    <w:p w:rsidR="00B31D57" w:rsidRPr="003D69AC" w:rsidRDefault="00B31D57" w:rsidP="00B31D57">
      <w:pPr>
        <w:rPr>
          <w:rFonts w:ascii="Arial" w:hAnsi="Arial" w:cs="Arial"/>
          <w:color w:val="333333"/>
          <w:szCs w:val="21"/>
        </w:rPr>
      </w:pPr>
    </w:p>
    <w:p w:rsidR="00B31D57" w:rsidRDefault="00B31D57" w:rsidP="00B31D57">
      <w:pPr>
        <w:rPr>
          <w:rFonts w:ascii="Arial" w:hAnsi="Arial" w:cs="Arial"/>
          <w:color w:val="333333"/>
          <w:szCs w:val="21"/>
        </w:rPr>
      </w:pPr>
    </w:p>
    <w:p w:rsidR="00B31D57" w:rsidRDefault="00B31D57" w:rsidP="00B31D57">
      <w:pPr>
        <w:rPr>
          <w:rFonts w:ascii="Arial" w:hAnsi="Arial" w:cs="Arial"/>
          <w:color w:val="333333"/>
          <w:szCs w:val="21"/>
        </w:rPr>
      </w:pPr>
    </w:p>
    <w:p w:rsidR="00B31D57" w:rsidRDefault="00B31D57" w:rsidP="00B31D57">
      <w:pPr>
        <w:rPr>
          <w:rFonts w:ascii="Arial" w:hAnsi="Arial" w:cs="Arial"/>
          <w:color w:val="333333"/>
          <w:szCs w:val="21"/>
        </w:rPr>
      </w:pPr>
    </w:p>
    <w:p w:rsidR="00B31D57" w:rsidRDefault="00F86908" w:rsidP="00B31D57">
      <w:pPr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noProof/>
          <w:color w:val="333333"/>
          <w:szCs w:val="21"/>
        </w:rPr>
        <w:pict>
          <v:shape id="_x0000_s1031" type="#_x0000_t202" style="position:absolute;left:0;text-align:left;margin-left:257.65pt;margin-top:11.85pt;width:218.05pt;height:70.35pt;z-index:251668480;mso-height-percent:200;mso-height-percent:200;mso-width-relative:margin;mso-height-relative:margin">
            <v:textbox style="mso-fit-shape-to-text:t">
              <w:txbxContent>
                <w:p w:rsidR="00B31D57" w:rsidRPr="00D15D28" w:rsidRDefault="00B31D57" w:rsidP="00B31D57">
                  <w:pPr>
                    <w:rPr>
                      <w:b/>
                    </w:rPr>
                  </w:pPr>
                  <w:r w:rsidRPr="00D15D28">
                    <w:rPr>
                      <w:rFonts w:hint="eastAsia"/>
                      <w:b/>
                    </w:rPr>
                    <w:t>研究</w:t>
                  </w:r>
                  <w:r w:rsidRPr="00D15D28">
                    <w:rPr>
                      <w:b/>
                    </w:rPr>
                    <w:t>团队</w:t>
                  </w:r>
                  <w:r w:rsidRPr="00D15D28">
                    <w:rPr>
                      <w:rFonts w:hint="eastAsia"/>
                      <w:b/>
                    </w:rPr>
                    <w:t>：想加强内部协作和规范，累计团队成果？</w:t>
                  </w:r>
                </w:p>
                <w:p w:rsidR="00B31D57" w:rsidRDefault="00B31D57" w:rsidP="00B31D57">
                  <w:r>
                    <w:rPr>
                      <w:rFonts w:hint="eastAsia"/>
                    </w:rPr>
                    <w:t>分享资料和笔记，设置权限等级。</w:t>
                  </w:r>
                  <w:r w:rsidR="001048E2">
                    <w:rPr>
                      <w:rFonts w:hint="eastAsia"/>
                    </w:rPr>
                    <w:t>传承</w:t>
                  </w:r>
                  <w:r w:rsidRPr="00A35845">
                    <w:rPr>
                      <w:rFonts w:hint="eastAsia"/>
                    </w:rPr>
                    <w:t>团队累积的实验规程、实验记录模板等文档</w:t>
                  </w:r>
                  <w:r w:rsidR="001048E2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</w:p>
    <w:p w:rsidR="00B31D57" w:rsidRPr="003D69AC" w:rsidRDefault="00F86908" w:rsidP="00B31D57">
      <w:pPr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noProof/>
          <w:color w:val="333333"/>
          <w:szCs w:val="21"/>
        </w:rPr>
        <w:pict>
          <v:shape id="_x0000_s1029" type="#_x0000_t202" style="position:absolute;left:0;text-align:left;margin-left:4.65pt;margin-top:11.8pt;width:214.15pt;height:54.75pt;z-index:251666432;mso-height-percent:200;mso-height-percent:200;mso-width-relative:margin;mso-height-relative:margin">
            <v:textbox style="mso-fit-shape-to-text:t">
              <w:txbxContent>
                <w:p w:rsidR="00B31D57" w:rsidRPr="003D69AC" w:rsidRDefault="00B31D57" w:rsidP="00B31D57">
                  <w:pPr>
                    <w:rPr>
                      <w:rFonts w:ascii="Arial" w:hAnsi="Arial" w:cs="Arial"/>
                      <w:b/>
                      <w:color w:val="333333"/>
                      <w:szCs w:val="21"/>
                    </w:rPr>
                  </w:pPr>
                  <w:r w:rsidRPr="003D69AC">
                    <w:rPr>
                      <w:rFonts w:ascii="Arial" w:hAnsi="Arial" w:cs="Arial" w:hint="eastAsia"/>
                      <w:b/>
                      <w:color w:val="333333"/>
                      <w:szCs w:val="21"/>
                    </w:rPr>
                    <w:t>图书馆：想提高资源的使用率？</w:t>
                  </w:r>
                </w:p>
                <w:p w:rsidR="00B31D57" w:rsidRPr="003D69AC" w:rsidRDefault="00B31D57" w:rsidP="00B31D57">
                  <w:pPr>
                    <w:rPr>
                      <w:rFonts w:ascii="Arial" w:hAnsi="Arial" w:cs="Arial"/>
                      <w:color w:val="333333"/>
                      <w:szCs w:val="21"/>
                    </w:rPr>
                  </w:pPr>
                  <w:r w:rsidRPr="003D69AC">
                    <w:rPr>
                      <w:rFonts w:ascii="Arial" w:hAnsi="Arial" w:cs="Arial" w:hint="eastAsia"/>
                      <w:color w:val="333333"/>
                      <w:szCs w:val="21"/>
                    </w:rPr>
                    <w:t>EEWOWW</w:t>
                  </w:r>
                  <w:r w:rsidRPr="003D69AC">
                    <w:rPr>
                      <w:rFonts w:ascii="Arial" w:hAnsi="Arial" w:cs="Arial" w:hint="eastAsia"/>
                      <w:color w:val="333333"/>
                      <w:szCs w:val="21"/>
                    </w:rPr>
                    <w:t>可以整合本馆订购资源</w:t>
                  </w:r>
                  <w:r>
                    <w:rPr>
                      <w:rFonts w:ascii="Arial" w:hAnsi="Arial" w:cs="Arial" w:hint="eastAsia"/>
                      <w:color w:val="333333"/>
                      <w:szCs w:val="21"/>
                    </w:rPr>
                    <w:t>，方便</w:t>
                  </w:r>
                  <w:r w:rsidRPr="003D69AC">
                    <w:rPr>
                      <w:rFonts w:ascii="Arial" w:hAnsi="Arial" w:cs="Arial" w:hint="eastAsia"/>
                      <w:color w:val="333333"/>
                      <w:szCs w:val="21"/>
                    </w:rPr>
                    <w:t>读者检索和获取全文。</w:t>
                  </w:r>
                </w:p>
              </w:txbxContent>
            </v:textbox>
          </v:shape>
        </w:pict>
      </w:r>
    </w:p>
    <w:p w:rsidR="00B31D57" w:rsidRPr="003D69AC" w:rsidRDefault="00B31D57" w:rsidP="00B31D57">
      <w:pPr>
        <w:rPr>
          <w:rFonts w:ascii="Arial" w:hAnsi="Arial" w:cs="Arial"/>
          <w:color w:val="333333"/>
          <w:szCs w:val="21"/>
        </w:rPr>
      </w:pPr>
    </w:p>
    <w:p w:rsidR="00B31D57" w:rsidRPr="003D69AC" w:rsidRDefault="00B31D57" w:rsidP="00B31D57">
      <w:pPr>
        <w:rPr>
          <w:rFonts w:ascii="Arial" w:hAnsi="Arial" w:cs="Arial"/>
          <w:color w:val="333333"/>
          <w:szCs w:val="21"/>
        </w:rPr>
      </w:pPr>
    </w:p>
    <w:p w:rsidR="00B31D57" w:rsidRPr="003D69AC" w:rsidRDefault="00B31D57" w:rsidP="00B31D57">
      <w:pPr>
        <w:rPr>
          <w:rFonts w:ascii="Arial" w:hAnsi="Arial" w:cs="Arial"/>
          <w:color w:val="333333"/>
          <w:szCs w:val="21"/>
        </w:rPr>
      </w:pPr>
    </w:p>
    <w:p w:rsidR="00B31D57" w:rsidRDefault="001048E2" w:rsidP="00B31D57">
      <w:pPr>
        <w:autoSpaceDE w:val="0"/>
        <w:autoSpaceDN w:val="0"/>
        <w:adjustRightInd w:val="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noProof/>
          <w:color w:val="333333"/>
          <w:szCs w:val="21"/>
        </w:rPr>
        <w:pict>
          <v:shape id="_x0000_s1030" type="#_x0000_t202" style="position:absolute;margin-left:258.7pt;margin-top:14.25pt;width:217.45pt;height:70.35pt;z-index:251667456;mso-height-percent:200;mso-height-percent:200;mso-width-relative:margin;mso-height-relative:margin">
            <v:textbox style="mso-fit-shape-to-text:t">
              <w:txbxContent>
                <w:p w:rsidR="00B31D57" w:rsidRPr="006F4CBE" w:rsidRDefault="00B31D57" w:rsidP="00B31D5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color w:val="333333"/>
                      <w:szCs w:val="21"/>
                    </w:rPr>
                  </w:pPr>
                  <w:r w:rsidRPr="006F4CBE">
                    <w:rPr>
                      <w:rFonts w:ascii="Arial" w:hAnsi="Arial" w:cs="Arial"/>
                      <w:b/>
                      <w:color w:val="333333"/>
                      <w:szCs w:val="21"/>
                    </w:rPr>
                    <w:t>大学出版社</w:t>
                  </w:r>
                  <w:r w:rsidRPr="006F4CBE">
                    <w:rPr>
                      <w:rFonts w:ascii="Arial" w:hAnsi="Arial" w:cs="Arial" w:hint="eastAsia"/>
                      <w:b/>
                      <w:color w:val="333333"/>
                      <w:szCs w:val="21"/>
                    </w:rPr>
                    <w:t>：想提升曝光度与影响力？</w:t>
                  </w:r>
                </w:p>
                <w:p w:rsidR="00B31D57" w:rsidRPr="00CF078B" w:rsidRDefault="00B31D57" w:rsidP="00B31D5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color w:val="333333"/>
                      <w:szCs w:val="21"/>
                    </w:rPr>
                  </w:pPr>
                  <w:r w:rsidRPr="00CF078B">
                    <w:rPr>
                      <w:rFonts w:ascii="Arial" w:hAnsi="Arial" w:cs="Arial" w:hint="eastAsia"/>
                      <w:color w:val="333333"/>
                      <w:szCs w:val="21"/>
                    </w:rPr>
                    <w:t>帮您检查投稿文章的原创性，提升文章质量，让您的出版符合国际标准，提高能见度与影响力。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333333"/>
          <w:szCs w:val="21"/>
        </w:rPr>
        <w:pict>
          <v:shape id="_x0000_s1032" type="#_x0000_t202" style="position:absolute;margin-left:4.25pt;margin-top:14.8pt;width:218.45pt;height:55.05pt;z-index:251669504;mso-width-relative:margin;mso-height-relative:margin">
            <v:textbox>
              <w:txbxContent>
                <w:p w:rsidR="00B31D57" w:rsidRPr="00CF078B" w:rsidRDefault="00B31D57" w:rsidP="00B31D57">
                  <w:pPr>
                    <w:rPr>
                      <w:rFonts w:ascii="Arial" w:hAnsi="Arial" w:cs="Arial"/>
                      <w:b/>
                      <w:color w:val="333333"/>
                      <w:szCs w:val="21"/>
                    </w:rPr>
                  </w:pPr>
                  <w:r w:rsidRPr="00CF078B">
                    <w:rPr>
                      <w:rFonts w:ascii="Arial" w:hAnsi="Arial" w:cs="Arial" w:hint="eastAsia"/>
                      <w:b/>
                      <w:color w:val="333333"/>
                      <w:szCs w:val="21"/>
                    </w:rPr>
                    <w:t>管理阶层：想提高研究经费的投资回报率？</w:t>
                  </w:r>
                </w:p>
                <w:p w:rsidR="00B31D57" w:rsidRDefault="00B31D57" w:rsidP="00B31D57">
                  <w:r w:rsidRPr="003D69AC">
                    <w:rPr>
                      <w:rFonts w:ascii="Arial" w:hAnsi="Arial" w:cs="Arial" w:hint="eastAsia"/>
                      <w:color w:val="333333"/>
                      <w:szCs w:val="21"/>
                    </w:rPr>
                    <w:t>EEWOWW</w:t>
                  </w:r>
                  <w:r>
                    <w:rPr>
                      <w:rFonts w:ascii="Arial" w:hAnsi="Arial" w:cs="Arial" w:hint="eastAsia"/>
                      <w:color w:val="333333"/>
                      <w:szCs w:val="21"/>
                    </w:rPr>
                    <w:t>能提升机构总体研究诚信、研究品质，增加研究产出。</w:t>
                  </w:r>
                </w:p>
              </w:txbxContent>
            </v:textbox>
          </v:shape>
        </w:pict>
      </w:r>
    </w:p>
    <w:p w:rsidR="00B31D57" w:rsidRPr="003D69AC" w:rsidRDefault="00B31D57" w:rsidP="00B31D57">
      <w:pPr>
        <w:autoSpaceDE w:val="0"/>
        <w:autoSpaceDN w:val="0"/>
        <w:adjustRightInd w:val="0"/>
        <w:jc w:val="left"/>
        <w:rPr>
          <w:rFonts w:ascii="Arial" w:hAnsi="Arial" w:cs="Arial"/>
          <w:color w:val="333333"/>
          <w:szCs w:val="21"/>
        </w:rPr>
      </w:pPr>
    </w:p>
    <w:p w:rsidR="00B31D57" w:rsidRDefault="00B31D57" w:rsidP="00B31D57">
      <w:pPr>
        <w:rPr>
          <w:rFonts w:ascii="Arial" w:hAnsi="Arial" w:cs="Arial"/>
          <w:color w:val="333333"/>
          <w:szCs w:val="21"/>
        </w:rPr>
      </w:pPr>
    </w:p>
    <w:p w:rsidR="00002AA7" w:rsidRPr="00B31D57" w:rsidRDefault="00002AA7" w:rsidP="00C35288"/>
    <w:sectPr w:rsidR="00002AA7" w:rsidRPr="00B31D57" w:rsidSect="00B31D57">
      <w:headerReference w:type="default" r:id="rId12"/>
      <w:footerReference w:type="default" r:id="rId13"/>
      <w:pgSz w:w="11906" w:h="16838"/>
      <w:pgMar w:top="724" w:right="1080" w:bottom="1440" w:left="1080" w:header="71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8F3" w:rsidRDefault="00EE48F3" w:rsidP="00783CC2">
      <w:r>
        <w:separator/>
      </w:r>
    </w:p>
  </w:endnote>
  <w:endnote w:type="continuationSeparator" w:id="0">
    <w:p w:rsidR="00EE48F3" w:rsidRDefault="00EE48F3" w:rsidP="00783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65" w:rsidRDefault="00F86908" w:rsidP="009F026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left:0;text-align:left;margin-left:-65.55pt;margin-top:1.6pt;width:612.7pt;height:62.35pt;z-index:251660288;mso-width-relative:margin;mso-height-relative:margin" strokecolor="white [3212]">
          <v:textbox>
            <w:txbxContent>
              <w:p w:rsidR="009F0265" w:rsidRDefault="009F0265">
                <w:r>
                  <w:rPr>
                    <w:noProof/>
                  </w:rPr>
                  <w:drawing>
                    <wp:inline distT="0" distB="0" distL="0" distR="0">
                      <wp:extent cx="7595534" cy="709355"/>
                      <wp:effectExtent l="19050" t="0" r="5416" b="0"/>
                      <wp:docPr id="5" name="图片 3" descr="C:\Users\Angela-Shi\Desktop\地址栏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Angela-Shi\Desktop\地址栏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58361" cy="7152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783CC2" w:rsidRDefault="00783C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8F3" w:rsidRDefault="00EE48F3" w:rsidP="00783CC2">
      <w:r>
        <w:separator/>
      </w:r>
    </w:p>
  </w:footnote>
  <w:footnote w:type="continuationSeparator" w:id="0">
    <w:p w:rsidR="00EE48F3" w:rsidRDefault="00EE48F3" w:rsidP="00783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C2" w:rsidRDefault="00BE53C3" w:rsidP="003F4AF0">
    <w:pPr>
      <w:jc w:val="right"/>
    </w:pPr>
    <w:r>
      <w:rPr>
        <w:noProof/>
      </w:rPr>
      <w:drawing>
        <wp:inline distT="0" distB="0" distL="0" distR="0">
          <wp:extent cx="1177491" cy="474453"/>
          <wp:effectExtent l="19050" t="0" r="3609" b="0"/>
          <wp:docPr id="1" name="图片 0" descr="igroup logo 英文版全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group logo 英文版全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827" cy="479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26658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584AA36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B608FBF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72964CB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6562D5D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D4182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AA0877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4BE6DF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02A6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22E89B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49576EE"/>
    <w:multiLevelType w:val="hybridMultilevel"/>
    <w:tmpl w:val="8F3218F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D483688"/>
    <w:multiLevelType w:val="hybridMultilevel"/>
    <w:tmpl w:val="9A982420"/>
    <w:lvl w:ilvl="0" w:tplc="49326C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0EA17B1C"/>
    <w:multiLevelType w:val="hybridMultilevel"/>
    <w:tmpl w:val="5CA0C8DE"/>
    <w:lvl w:ilvl="0" w:tplc="69123BD2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AEA4887"/>
    <w:multiLevelType w:val="hybridMultilevel"/>
    <w:tmpl w:val="0C8C96D0"/>
    <w:lvl w:ilvl="0" w:tplc="35E4E89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102549B"/>
    <w:multiLevelType w:val="hybridMultilevel"/>
    <w:tmpl w:val="C7129F90"/>
    <w:lvl w:ilvl="0" w:tplc="55FAF11E">
      <w:start w:val="1"/>
      <w:numFmt w:val="japaneseCounting"/>
      <w:lvlText w:val="%1．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6686C80"/>
    <w:multiLevelType w:val="hybridMultilevel"/>
    <w:tmpl w:val="70EA44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FEC0377"/>
    <w:multiLevelType w:val="hybridMultilevel"/>
    <w:tmpl w:val="C5E463BA"/>
    <w:lvl w:ilvl="0" w:tplc="EC7AA8C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7">
    <w:nsid w:val="467A727E"/>
    <w:multiLevelType w:val="hybridMultilevel"/>
    <w:tmpl w:val="49605D02"/>
    <w:lvl w:ilvl="0" w:tplc="9CD05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3260CEF"/>
    <w:multiLevelType w:val="hybridMultilevel"/>
    <w:tmpl w:val="8A381B72"/>
    <w:lvl w:ilvl="0" w:tplc="0966E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F46507B"/>
    <w:multiLevelType w:val="hybridMultilevel"/>
    <w:tmpl w:val="82CE9D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3DC46F3"/>
    <w:multiLevelType w:val="hybridMultilevel"/>
    <w:tmpl w:val="25347EF2"/>
    <w:lvl w:ilvl="0" w:tplc="0409000F">
      <w:start w:val="1"/>
      <w:numFmt w:val="decimal"/>
      <w:lvlText w:val="%1."/>
      <w:lvlJc w:val="left"/>
      <w:pPr>
        <w:ind w:left="841" w:hanging="420"/>
      </w:p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21">
    <w:nsid w:val="6C205782"/>
    <w:multiLevelType w:val="hybridMultilevel"/>
    <w:tmpl w:val="C6F4163E"/>
    <w:lvl w:ilvl="0" w:tplc="A9744D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>
    <w:nsid w:val="7D8E7655"/>
    <w:multiLevelType w:val="hybridMultilevel"/>
    <w:tmpl w:val="F8C4FE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0"/>
  </w:num>
  <w:num w:numId="14">
    <w:abstractNumId w:val="14"/>
  </w:num>
  <w:num w:numId="15">
    <w:abstractNumId w:val="18"/>
  </w:num>
  <w:num w:numId="16">
    <w:abstractNumId w:val="17"/>
  </w:num>
  <w:num w:numId="17">
    <w:abstractNumId w:val="16"/>
  </w:num>
  <w:num w:numId="18">
    <w:abstractNumId w:val="13"/>
  </w:num>
  <w:num w:numId="19">
    <w:abstractNumId w:val="12"/>
  </w:num>
  <w:num w:numId="20">
    <w:abstractNumId w:val="11"/>
  </w:num>
  <w:num w:numId="21">
    <w:abstractNumId w:val="21"/>
  </w:num>
  <w:num w:numId="22">
    <w:abstractNumId w:val="1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265"/>
    <w:rsid w:val="00002AA7"/>
    <w:rsid w:val="0010258F"/>
    <w:rsid w:val="001048E2"/>
    <w:rsid w:val="001154AF"/>
    <w:rsid w:val="00171A65"/>
    <w:rsid w:val="001A44EC"/>
    <w:rsid w:val="0025389F"/>
    <w:rsid w:val="00300226"/>
    <w:rsid w:val="00326F02"/>
    <w:rsid w:val="003F04AA"/>
    <w:rsid w:val="003F4AF0"/>
    <w:rsid w:val="00452D5E"/>
    <w:rsid w:val="00484281"/>
    <w:rsid w:val="00535B1A"/>
    <w:rsid w:val="005A361C"/>
    <w:rsid w:val="006C5D04"/>
    <w:rsid w:val="00750CF5"/>
    <w:rsid w:val="00756C1C"/>
    <w:rsid w:val="00783CC2"/>
    <w:rsid w:val="00795794"/>
    <w:rsid w:val="007B1870"/>
    <w:rsid w:val="0085767E"/>
    <w:rsid w:val="00862DB1"/>
    <w:rsid w:val="0088793D"/>
    <w:rsid w:val="008E24C3"/>
    <w:rsid w:val="009031A4"/>
    <w:rsid w:val="009304C2"/>
    <w:rsid w:val="00946AE1"/>
    <w:rsid w:val="00952556"/>
    <w:rsid w:val="009E64D2"/>
    <w:rsid w:val="009F0265"/>
    <w:rsid w:val="00A2412A"/>
    <w:rsid w:val="00B31D57"/>
    <w:rsid w:val="00B625C4"/>
    <w:rsid w:val="00B82592"/>
    <w:rsid w:val="00BE53C3"/>
    <w:rsid w:val="00C35288"/>
    <w:rsid w:val="00CF701E"/>
    <w:rsid w:val="00D85649"/>
    <w:rsid w:val="00DE5F09"/>
    <w:rsid w:val="00DF18DD"/>
    <w:rsid w:val="00EE48F3"/>
    <w:rsid w:val="00F75C8E"/>
    <w:rsid w:val="00F86908"/>
    <w:rsid w:val="00F871F1"/>
    <w:rsid w:val="00FC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F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3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3CC2"/>
    <w:rPr>
      <w:kern w:val="2"/>
      <w:sz w:val="18"/>
      <w:szCs w:val="18"/>
    </w:rPr>
  </w:style>
  <w:style w:type="paragraph" w:styleId="a4">
    <w:name w:val="footer"/>
    <w:basedOn w:val="a"/>
    <w:link w:val="Char0"/>
    <w:rsid w:val="00783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3CC2"/>
    <w:rPr>
      <w:kern w:val="2"/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B625C4"/>
    <w:pPr>
      <w:jc w:val="left"/>
    </w:pPr>
    <w:rPr>
      <w:rFonts w:ascii="Verdana" w:hAnsi="Verdana" w:cs="Courier New"/>
      <w:color w:val="000000"/>
      <w:sz w:val="18"/>
      <w:szCs w:val="21"/>
    </w:rPr>
  </w:style>
  <w:style w:type="character" w:customStyle="1" w:styleId="Char1">
    <w:name w:val="纯文本 Char"/>
    <w:basedOn w:val="a0"/>
    <w:link w:val="a5"/>
    <w:uiPriority w:val="99"/>
    <w:rsid w:val="00B625C4"/>
    <w:rPr>
      <w:rFonts w:ascii="Verdana" w:hAnsi="Verdana" w:cs="Courier New"/>
      <w:color w:val="000000"/>
      <w:kern w:val="2"/>
      <w:sz w:val="18"/>
      <w:szCs w:val="21"/>
    </w:rPr>
  </w:style>
  <w:style w:type="character" w:styleId="a6">
    <w:name w:val="Hyperlink"/>
    <w:basedOn w:val="a0"/>
    <w:uiPriority w:val="99"/>
    <w:unhideWhenUsed/>
    <w:rsid w:val="00B625C4"/>
    <w:rPr>
      <w:color w:val="0000FF"/>
      <w:u w:val="single"/>
    </w:rPr>
  </w:style>
  <w:style w:type="table" w:styleId="a7">
    <w:name w:val="Table Grid"/>
    <w:basedOn w:val="a1"/>
    <w:uiPriority w:val="59"/>
    <w:rsid w:val="00B625C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rsid w:val="00535B1A"/>
    <w:rPr>
      <w:sz w:val="18"/>
      <w:szCs w:val="18"/>
    </w:rPr>
  </w:style>
  <w:style w:type="character" w:customStyle="1" w:styleId="Char2">
    <w:name w:val="批注框文本 Char"/>
    <w:basedOn w:val="a0"/>
    <w:link w:val="a8"/>
    <w:rsid w:val="00535B1A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62D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ewoww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30424;angela\&#24037;&#20316;&#30424;%20(E)\&#20135;&#21697;&#21450;&#24066;&#22330;&#35774;&#35745;\iGROUP%20VI%20&#35774;&#35745;\iGROUP%20VI%20&#35774;&#35745;&#24212;&#29992;\iGROUP-WORD&#27169;&#2925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iGROUP-WORD模版</Template>
  <TotalTime>13</TotalTime>
  <Pages>1</Pages>
  <Words>36</Words>
  <Characters>211</Characters>
  <Application>Microsoft Office Word</Application>
  <DocSecurity>0</DocSecurity>
  <Lines>1</Lines>
  <Paragraphs>1</Paragraphs>
  <ScaleCrop>false</ScaleCrop>
  <Company>iGroup</Company>
  <LinksUpToDate>false</LinksUpToDate>
  <CharactersWithSpaces>246</CharactersWithSpaces>
  <SharedDoc>false</SharedDoc>
  <HLinks>
    <vt:vector size="30" baseType="variant">
      <vt:variant>
        <vt:i4>4063298</vt:i4>
      </vt:variant>
      <vt:variant>
        <vt:i4>12</vt:i4>
      </vt:variant>
      <vt:variant>
        <vt:i4>0</vt:i4>
      </vt:variant>
      <vt:variant>
        <vt:i4>5</vt:i4>
      </vt:variant>
      <vt:variant>
        <vt:lpwstr>mailto:elle@igroup.com.cn</vt:lpwstr>
      </vt:variant>
      <vt:variant>
        <vt:lpwstr/>
      </vt:variant>
      <vt:variant>
        <vt:i4>3801125</vt:i4>
      </vt:variant>
      <vt:variant>
        <vt:i4>9</vt:i4>
      </vt:variant>
      <vt:variant>
        <vt:i4>0</vt:i4>
      </vt:variant>
      <vt:variant>
        <vt:i4>5</vt:i4>
      </vt:variant>
      <vt:variant>
        <vt:lpwstr>http://www.booklistonline.com/</vt:lpwstr>
      </vt:variant>
      <vt:variant>
        <vt:lpwstr/>
      </vt:variant>
      <vt:variant>
        <vt:i4>5898320</vt:i4>
      </vt:variant>
      <vt:variant>
        <vt:i4>6</vt:i4>
      </vt:variant>
      <vt:variant>
        <vt:i4>0</vt:i4>
      </vt:variant>
      <vt:variant>
        <vt:i4>5</vt:i4>
      </vt:variant>
      <vt:variant>
        <vt:lpwstr>http://www.guidetoreference.org/</vt:lpwstr>
      </vt:variant>
      <vt:variant>
        <vt:lpwstr/>
      </vt:variant>
      <vt:variant>
        <vt:i4>2162744</vt:i4>
      </vt:variant>
      <vt:variant>
        <vt:i4>3</vt:i4>
      </vt:variant>
      <vt:variant>
        <vt:i4>0</vt:i4>
      </vt:variant>
      <vt:variant>
        <vt:i4>5</vt:i4>
      </vt:variant>
      <vt:variant>
        <vt:lpwstr>http://www.rdatoolkit.org/</vt:lpwstr>
      </vt:variant>
      <vt:variant>
        <vt:lpwstr/>
      </vt:variant>
      <vt:variant>
        <vt:i4>327690</vt:i4>
      </vt:variant>
      <vt:variant>
        <vt:i4>0</vt:i4>
      </vt:variant>
      <vt:variant>
        <vt:i4>0</vt:i4>
      </vt:variant>
      <vt:variant>
        <vt:i4>5</vt:i4>
      </vt:variant>
      <vt:variant>
        <vt:lpwstr>http://portal.igpublish.com/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Angela-Shi</dc:creator>
  <cp:lastModifiedBy>vicky_me</cp:lastModifiedBy>
  <cp:revision>14</cp:revision>
  <cp:lastPrinted>2016-04-11T02:56:00Z</cp:lastPrinted>
  <dcterms:created xsi:type="dcterms:W3CDTF">2016-04-11T02:46:00Z</dcterms:created>
  <dcterms:modified xsi:type="dcterms:W3CDTF">2016-04-26T06:19:00Z</dcterms:modified>
</cp:coreProperties>
</file>